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E1" w:rsidRPr="00251001" w:rsidRDefault="004919E1" w:rsidP="004919E1">
      <w:pPr>
        <w:jc w:val="center"/>
        <w:rPr>
          <w:rFonts w:ascii="宋体" w:hAnsi="宋体"/>
          <w:b/>
          <w:bCs/>
          <w:color w:val="FF0000"/>
          <w:spacing w:val="-20"/>
          <w:w w:val="90"/>
          <w:sz w:val="72"/>
          <w:szCs w:val="72"/>
        </w:rPr>
      </w:pPr>
      <w:r w:rsidRPr="00251001">
        <w:rPr>
          <w:rFonts w:ascii="宋体" w:hAnsi="宋体" w:hint="eastAsia"/>
          <w:b/>
          <w:bCs/>
          <w:color w:val="FF0000"/>
          <w:spacing w:val="-20"/>
          <w:w w:val="90"/>
          <w:sz w:val="72"/>
          <w:szCs w:val="72"/>
        </w:rPr>
        <w:t>福建中医药大学康复医学院文件</w:t>
      </w:r>
    </w:p>
    <w:p w:rsidR="002B2720" w:rsidRDefault="002B2720" w:rsidP="003D213C">
      <w:pPr>
        <w:spacing w:line="340" w:lineRule="exact"/>
        <w:jc w:val="center"/>
        <w:rPr>
          <w:rFonts w:ascii="仿宋_GB2312" w:eastAsia="仿宋_GB2312" w:hAnsi="宋体"/>
          <w:bCs/>
          <w:spacing w:val="-20"/>
          <w:sz w:val="32"/>
          <w:szCs w:val="32"/>
        </w:rPr>
      </w:pPr>
    </w:p>
    <w:p w:rsidR="003D213C" w:rsidRPr="00B050D3" w:rsidRDefault="002B2720" w:rsidP="003D213C">
      <w:pPr>
        <w:spacing w:line="340" w:lineRule="exact"/>
        <w:jc w:val="center"/>
        <w:rPr>
          <w:rFonts w:ascii="仿宋_GB2312" w:eastAsia="仿宋_GB2312" w:hAnsi="宋体"/>
          <w:bCs/>
          <w:spacing w:val="-20"/>
          <w:sz w:val="32"/>
          <w:szCs w:val="32"/>
        </w:rPr>
      </w:pPr>
      <w:r w:rsidRPr="00B050D3">
        <w:rPr>
          <w:rFonts w:ascii="仿宋_GB2312" w:eastAsia="仿宋_GB2312" w:hAnsi="宋体" w:hint="eastAsia"/>
          <w:bCs/>
          <w:spacing w:val="-20"/>
          <w:sz w:val="32"/>
          <w:szCs w:val="32"/>
        </w:rPr>
        <w:t>康复〔20</w:t>
      </w:r>
      <w:r>
        <w:rPr>
          <w:rFonts w:ascii="仿宋_GB2312" w:eastAsia="仿宋_GB2312" w:hAnsi="宋体" w:hint="eastAsia"/>
          <w:bCs/>
          <w:spacing w:val="-20"/>
          <w:sz w:val="32"/>
          <w:szCs w:val="32"/>
        </w:rPr>
        <w:t>2</w:t>
      </w:r>
      <w:r w:rsidR="00EE47C9">
        <w:rPr>
          <w:rFonts w:ascii="仿宋_GB2312" w:eastAsia="仿宋_GB2312" w:hAnsi="宋体" w:hint="eastAsia"/>
          <w:bCs/>
          <w:spacing w:val="-20"/>
          <w:sz w:val="32"/>
          <w:szCs w:val="32"/>
        </w:rPr>
        <w:t>2</w:t>
      </w:r>
      <w:r w:rsidRPr="00B050D3">
        <w:rPr>
          <w:rFonts w:ascii="仿宋_GB2312" w:eastAsia="仿宋_GB2312" w:hAnsi="宋体" w:hint="eastAsia"/>
          <w:bCs/>
          <w:spacing w:val="-20"/>
          <w:sz w:val="32"/>
          <w:szCs w:val="32"/>
        </w:rPr>
        <w:t>〕</w:t>
      </w:r>
      <w:r w:rsidR="00DC3471">
        <w:rPr>
          <w:rFonts w:ascii="仿宋_GB2312" w:eastAsia="仿宋_GB2312" w:hAnsi="宋体" w:hint="eastAsia"/>
          <w:bCs/>
          <w:spacing w:val="-20"/>
          <w:sz w:val="32"/>
          <w:szCs w:val="32"/>
        </w:rPr>
        <w:t>13</w:t>
      </w:r>
      <w:r w:rsidRPr="00B050D3">
        <w:rPr>
          <w:rFonts w:ascii="仿宋_GB2312" w:eastAsia="仿宋_GB2312" w:hAnsi="宋体" w:hint="eastAsia"/>
          <w:bCs/>
          <w:spacing w:val="-20"/>
          <w:sz w:val="32"/>
          <w:szCs w:val="32"/>
        </w:rPr>
        <w:t>号</w:t>
      </w:r>
    </w:p>
    <w:p w:rsidR="004919E1" w:rsidRPr="00251001" w:rsidRDefault="004919E1" w:rsidP="004919E1">
      <w:pPr>
        <w:spacing w:line="340" w:lineRule="exact"/>
        <w:rPr>
          <w:rFonts w:ascii="宋体" w:hAnsi="宋体"/>
          <w:color w:val="FF0000"/>
          <w:spacing w:val="-20"/>
          <w:sz w:val="70"/>
          <w:szCs w:val="70"/>
          <w:u w:val="thick"/>
        </w:rPr>
      </w:pPr>
      <w:r w:rsidRPr="00251001">
        <w:rPr>
          <w:rFonts w:ascii="宋体" w:hAnsi="宋体" w:hint="eastAsia"/>
          <w:color w:val="FF0000"/>
          <w:spacing w:val="-20"/>
          <w:sz w:val="70"/>
          <w:szCs w:val="70"/>
          <w:u w:val="thick"/>
        </w:rPr>
        <w:t xml:space="preserve">                         </w:t>
      </w:r>
      <w:r w:rsidRPr="00251001">
        <w:rPr>
          <w:rFonts w:ascii="宋体" w:hAnsi="宋体"/>
          <w:color w:val="FF0000"/>
          <w:spacing w:val="-20"/>
          <w:sz w:val="70"/>
          <w:szCs w:val="70"/>
          <w:u w:val="thick"/>
        </w:rPr>
        <w:t xml:space="preserve">    </w:t>
      </w:r>
    </w:p>
    <w:p w:rsidR="005738D1" w:rsidRDefault="005738D1" w:rsidP="005738D1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康复医学院</w:t>
      </w:r>
      <w:r w:rsidR="00DC3471">
        <w:rPr>
          <w:rFonts w:ascii="宋体" w:hAnsi="宋体" w:hint="eastAsia"/>
          <w:b/>
          <w:sz w:val="36"/>
          <w:szCs w:val="36"/>
        </w:rPr>
        <w:t>2022年接收转专业学生考试实施细则</w:t>
      </w:r>
    </w:p>
    <w:p w:rsidR="007F14F0" w:rsidRDefault="007F14F0" w:rsidP="00797B7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738D1" w:rsidRPr="005738D1" w:rsidRDefault="00DC3471" w:rsidP="00DC3471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根据《福建中医药大学学年学分制学籍管理实施细则（修订稿）》（校办</w:t>
      </w:r>
      <w:r w:rsidRPr="00DC3471">
        <w:rPr>
          <w:rFonts w:ascii="仿宋_GB2312" w:eastAsia="仿宋_GB2312" w:hint="eastAsia"/>
          <w:sz w:val="32"/>
          <w:szCs w:val="32"/>
        </w:rPr>
        <w:t>〔2019〕26号文件</w:t>
      </w:r>
      <w:r>
        <w:rPr>
          <w:rFonts w:ascii="仿宋_GB2312" w:eastAsia="仿宋_GB2312" w:hint="eastAsia"/>
          <w:sz w:val="32"/>
          <w:szCs w:val="32"/>
        </w:rPr>
        <w:t>），经学院领导班子讨论，特制定202</w:t>
      </w:r>
      <w:r w:rsidR="00A51670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年接收转专业学生考核办法：</w:t>
      </w:r>
    </w:p>
    <w:p w:rsidR="00DC3471" w:rsidRDefault="00DC3471" w:rsidP="00DC3471">
      <w:pPr>
        <w:tabs>
          <w:tab w:val="center" w:pos="4742"/>
        </w:tabs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一、学院成立由学院负责人及教师代表组成的考核小组。</w:t>
      </w:r>
    </w:p>
    <w:p w:rsidR="00DC3471" w:rsidRDefault="005738D1" w:rsidP="00DC3471">
      <w:pPr>
        <w:tabs>
          <w:tab w:val="center" w:pos="4742"/>
        </w:tabs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738D1">
        <w:rPr>
          <w:rFonts w:ascii="仿宋_GB2312" w:eastAsia="仿宋_GB2312" w:hint="eastAsia"/>
          <w:sz w:val="32"/>
          <w:szCs w:val="32"/>
        </w:rPr>
        <w:t xml:space="preserve">组  </w:t>
      </w:r>
      <w:r w:rsidR="00F400C9">
        <w:rPr>
          <w:rFonts w:ascii="仿宋_GB2312" w:eastAsia="仿宋_GB2312" w:hint="eastAsia"/>
          <w:sz w:val="32"/>
          <w:szCs w:val="32"/>
        </w:rPr>
        <w:t>长：</w:t>
      </w:r>
      <w:r w:rsidR="00EE47C9">
        <w:rPr>
          <w:rFonts w:ascii="仿宋_GB2312" w:eastAsia="仿宋_GB2312" w:hint="eastAsia"/>
          <w:sz w:val="32"/>
          <w:szCs w:val="32"/>
        </w:rPr>
        <w:t>黄</w:t>
      </w:r>
      <w:r w:rsidR="00EE47C9" w:rsidRPr="005738D1">
        <w:rPr>
          <w:rFonts w:ascii="仿宋_GB2312" w:eastAsia="仿宋_GB2312" w:hint="eastAsia"/>
          <w:sz w:val="32"/>
          <w:szCs w:val="32"/>
        </w:rPr>
        <w:t xml:space="preserve">  </w:t>
      </w:r>
      <w:r w:rsidR="00EE47C9">
        <w:rPr>
          <w:rFonts w:ascii="仿宋_GB2312" w:eastAsia="仿宋_GB2312" w:hint="eastAsia"/>
          <w:sz w:val="32"/>
          <w:szCs w:val="32"/>
        </w:rPr>
        <w:t>佳</w:t>
      </w:r>
      <w:r w:rsidRPr="005738D1">
        <w:rPr>
          <w:rFonts w:ascii="仿宋_GB2312" w:eastAsia="仿宋_GB2312" w:hint="eastAsia"/>
          <w:sz w:val="32"/>
          <w:szCs w:val="32"/>
        </w:rPr>
        <w:t xml:space="preserve">  </w:t>
      </w:r>
    </w:p>
    <w:p w:rsidR="005738D1" w:rsidRPr="005738D1" w:rsidRDefault="00DC3471" w:rsidP="00DC3471">
      <w:pPr>
        <w:tabs>
          <w:tab w:val="center" w:pos="4742"/>
        </w:tabs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副组长：</w:t>
      </w:r>
      <w:r w:rsidR="005B78C3">
        <w:rPr>
          <w:rFonts w:ascii="仿宋_GB2312" w:eastAsia="仿宋_GB2312" w:hint="eastAsia"/>
          <w:sz w:val="32"/>
          <w:szCs w:val="32"/>
        </w:rPr>
        <w:t>林  舒</w:t>
      </w:r>
      <w:r w:rsidR="005738D1" w:rsidRPr="005738D1">
        <w:rPr>
          <w:rFonts w:ascii="仿宋_GB2312" w:eastAsia="仿宋_GB2312" w:hint="eastAsia"/>
          <w:sz w:val="32"/>
          <w:szCs w:val="32"/>
        </w:rPr>
        <w:t xml:space="preserve">  </w:t>
      </w:r>
      <w:r w:rsidR="00AD3056">
        <w:rPr>
          <w:rFonts w:ascii="仿宋_GB2312" w:eastAsia="仿宋_GB2312"/>
          <w:sz w:val="32"/>
          <w:szCs w:val="32"/>
        </w:rPr>
        <w:tab/>
      </w:r>
    </w:p>
    <w:p w:rsidR="00ED69E7" w:rsidRDefault="005738D1" w:rsidP="00DC3471">
      <w:pPr>
        <w:spacing w:line="460" w:lineRule="exact"/>
        <w:ind w:leftChars="304" w:left="2238" w:hangingChars="500" w:hanging="1600"/>
        <w:rPr>
          <w:rFonts w:ascii="仿宋_GB2312" w:eastAsia="仿宋_GB2312"/>
          <w:sz w:val="32"/>
          <w:szCs w:val="32"/>
        </w:rPr>
      </w:pPr>
      <w:r w:rsidRPr="005738D1">
        <w:rPr>
          <w:rFonts w:ascii="仿宋_GB2312" w:eastAsia="仿宋_GB2312" w:hint="eastAsia"/>
          <w:sz w:val="32"/>
          <w:szCs w:val="32"/>
        </w:rPr>
        <w:t>成  员：江</w:t>
      </w:r>
      <w:r w:rsidR="00CC213B">
        <w:rPr>
          <w:rFonts w:ascii="仿宋_GB2312" w:eastAsia="仿宋_GB2312" w:hint="eastAsia"/>
          <w:sz w:val="32"/>
          <w:szCs w:val="32"/>
        </w:rPr>
        <w:t xml:space="preserve">  </w:t>
      </w:r>
      <w:r w:rsidRPr="005738D1">
        <w:rPr>
          <w:rFonts w:ascii="仿宋_GB2312" w:eastAsia="仿宋_GB2312" w:hint="eastAsia"/>
          <w:sz w:val="32"/>
          <w:szCs w:val="32"/>
        </w:rPr>
        <w:t xml:space="preserve">征  </w:t>
      </w:r>
      <w:proofErr w:type="gramStart"/>
      <w:r w:rsidR="00DC3471">
        <w:rPr>
          <w:rFonts w:ascii="仿宋_GB2312" w:eastAsia="仿宋_GB2312" w:hint="eastAsia"/>
          <w:sz w:val="32"/>
          <w:szCs w:val="32"/>
        </w:rPr>
        <w:t>陈少清</w:t>
      </w:r>
      <w:proofErr w:type="gramEnd"/>
      <w:r w:rsidR="00DC3471">
        <w:rPr>
          <w:rFonts w:ascii="仿宋_GB2312" w:eastAsia="仿宋_GB2312" w:hint="eastAsia"/>
          <w:sz w:val="32"/>
          <w:szCs w:val="32"/>
        </w:rPr>
        <w:t xml:space="preserve">  刘雪枫</w:t>
      </w:r>
      <w:r w:rsidR="00A45B31">
        <w:rPr>
          <w:rFonts w:ascii="仿宋_GB2312" w:eastAsia="仿宋_GB2312" w:hint="eastAsia"/>
          <w:sz w:val="32"/>
          <w:szCs w:val="32"/>
        </w:rPr>
        <w:t xml:space="preserve">  </w:t>
      </w:r>
    </w:p>
    <w:p w:rsidR="005738D1" w:rsidRDefault="005738D1" w:rsidP="00DC3471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5738D1">
        <w:rPr>
          <w:rFonts w:ascii="仿宋_GB2312" w:eastAsia="仿宋_GB2312" w:hint="eastAsia"/>
          <w:sz w:val="32"/>
          <w:szCs w:val="32"/>
        </w:rPr>
        <w:t>秘</w:t>
      </w:r>
      <w:proofErr w:type="gramEnd"/>
      <w:r w:rsidRPr="005738D1">
        <w:rPr>
          <w:rFonts w:ascii="仿宋_GB2312" w:eastAsia="仿宋_GB2312" w:hint="eastAsia"/>
          <w:sz w:val="32"/>
          <w:szCs w:val="32"/>
        </w:rPr>
        <w:t xml:space="preserve">  书：</w:t>
      </w:r>
      <w:r w:rsidR="007F14F0">
        <w:rPr>
          <w:rFonts w:ascii="仿宋_GB2312" w:eastAsia="仿宋_GB2312" w:hint="eastAsia"/>
          <w:sz w:val="32"/>
          <w:szCs w:val="32"/>
        </w:rPr>
        <w:t>林云燕</w:t>
      </w:r>
    </w:p>
    <w:p w:rsidR="00DC3471" w:rsidRPr="005738D1" w:rsidRDefault="00DC3471" w:rsidP="00DC3471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二、考核由笔试（40%）和面试（60%）组成，笔试主要内容为解剖基础知识，面试主要由考核小组成员对转专业学生的专业思想、专业基础等方面进行考查。</w:t>
      </w:r>
    </w:p>
    <w:p w:rsidR="00CC213B" w:rsidRDefault="00DC3471" w:rsidP="00DC3471">
      <w:pPr>
        <w:spacing w:line="460" w:lineRule="exact"/>
        <w:ind w:right="-87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三、接收情况</w:t>
      </w:r>
    </w:p>
    <w:p w:rsidR="00DC3471" w:rsidRDefault="00DC3471" w:rsidP="00DC3471">
      <w:pPr>
        <w:spacing w:line="460" w:lineRule="exact"/>
        <w:ind w:right="-87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根据2022年度的转专业</w:t>
      </w:r>
      <w:r w:rsidR="00A51670">
        <w:rPr>
          <w:rFonts w:ascii="仿宋_GB2312" w:eastAsia="仿宋_GB2312" w:hint="eastAsia"/>
          <w:sz w:val="32"/>
          <w:szCs w:val="32"/>
        </w:rPr>
        <w:t>接收</w:t>
      </w:r>
      <w:r>
        <w:rPr>
          <w:rFonts w:ascii="仿宋_GB2312" w:eastAsia="仿宋_GB2312" w:hint="eastAsia"/>
          <w:sz w:val="32"/>
          <w:szCs w:val="32"/>
        </w:rPr>
        <w:t>计划数和学生考核情况，最终</w:t>
      </w:r>
      <w:r w:rsidR="00A51670">
        <w:rPr>
          <w:rFonts w:ascii="仿宋_GB2312" w:eastAsia="仿宋_GB2312" w:hint="eastAsia"/>
          <w:sz w:val="32"/>
          <w:szCs w:val="32"/>
        </w:rPr>
        <w:t>接收</w:t>
      </w:r>
      <w:r>
        <w:rPr>
          <w:rFonts w:ascii="仿宋_GB2312" w:eastAsia="仿宋_GB2312" w:hint="eastAsia"/>
          <w:sz w:val="32"/>
          <w:szCs w:val="32"/>
        </w:rPr>
        <w:t>相应的转专业学生并在学院网站上公示，为期3天。公示无异议后，将名单报送教务处。</w:t>
      </w:r>
    </w:p>
    <w:p w:rsidR="00DC3471" w:rsidRDefault="00DC3471" w:rsidP="00DC3471">
      <w:pPr>
        <w:spacing w:line="460" w:lineRule="exact"/>
        <w:ind w:right="-87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联络人：林云燕  13696833140</w:t>
      </w:r>
    </w:p>
    <w:p w:rsidR="00DC3471" w:rsidRDefault="00DC3471" w:rsidP="00DC3471">
      <w:pPr>
        <w:spacing w:line="460" w:lineRule="exact"/>
        <w:ind w:right="-87"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DC3471" w:rsidRDefault="00DC3471" w:rsidP="00DC3471">
      <w:pPr>
        <w:spacing w:line="460" w:lineRule="exact"/>
        <w:ind w:right="-87"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C3471" w:rsidRDefault="00DC3471" w:rsidP="00DC3471">
      <w:pPr>
        <w:spacing w:line="460" w:lineRule="exact"/>
        <w:ind w:right="233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康复医学院</w:t>
      </w:r>
    </w:p>
    <w:p w:rsidR="00797B7B" w:rsidRPr="00F400C9" w:rsidRDefault="00DC3471" w:rsidP="00DC3471">
      <w:pPr>
        <w:spacing w:line="460" w:lineRule="exact"/>
        <w:ind w:right="-87" w:firstLineChars="200" w:firstLine="640"/>
        <w:jc w:val="righ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2022年8月26日</w:t>
      </w:r>
      <w:r w:rsidR="00A45B31">
        <w:rPr>
          <w:rFonts w:ascii="仿宋_GB2312" w:eastAsia="仿宋_GB2312" w:hint="eastAsia"/>
          <w:sz w:val="32"/>
          <w:szCs w:val="32"/>
        </w:rPr>
        <w:t xml:space="preserve"> </w:t>
      </w:r>
    </w:p>
    <w:sectPr w:rsidR="00797B7B" w:rsidRPr="00F400C9" w:rsidSect="00ED69E7">
      <w:pgSz w:w="11906" w:h="16838"/>
      <w:pgMar w:top="2098" w:right="1416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52F" w:rsidRDefault="00E2552F" w:rsidP="00836298">
      <w:r>
        <w:separator/>
      </w:r>
    </w:p>
  </w:endnote>
  <w:endnote w:type="continuationSeparator" w:id="0">
    <w:p w:rsidR="00E2552F" w:rsidRDefault="00E2552F" w:rsidP="0083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52F" w:rsidRDefault="00E2552F" w:rsidP="00836298">
      <w:r>
        <w:separator/>
      </w:r>
    </w:p>
  </w:footnote>
  <w:footnote w:type="continuationSeparator" w:id="0">
    <w:p w:rsidR="00E2552F" w:rsidRDefault="00E2552F" w:rsidP="00836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115C4"/>
    <w:multiLevelType w:val="hybridMultilevel"/>
    <w:tmpl w:val="C7EC5C96"/>
    <w:lvl w:ilvl="0" w:tplc="5E321510">
      <w:start w:val="1"/>
      <w:numFmt w:val="decimal"/>
      <w:lvlText w:val="（%1）"/>
      <w:lvlJc w:val="left"/>
      <w:pPr>
        <w:ind w:left="1961" w:hanging="111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7CE7747E"/>
    <w:multiLevelType w:val="hybridMultilevel"/>
    <w:tmpl w:val="FEB629C2"/>
    <w:lvl w:ilvl="0" w:tplc="900ED98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{0F15D7C6-B4E3-43B8-8844-28787E69CEA4}" w:val="Z7hTLeBRJipM8=CIArXyj/1E+Ga32bgvWkqV9UwmfxYQdN4KozFn0D5u6SOsHlcPt"/>
    <w:docVar w:name="DocumentID" w:val="{3423F591-601D-4F15-A746-17A19A00597D}"/>
  </w:docVars>
  <w:rsids>
    <w:rsidRoot w:val="00812F38"/>
    <w:rsid w:val="000054F0"/>
    <w:rsid w:val="0001198A"/>
    <w:rsid w:val="0004633B"/>
    <w:rsid w:val="0005392F"/>
    <w:rsid w:val="00062A64"/>
    <w:rsid w:val="000647CC"/>
    <w:rsid w:val="00066489"/>
    <w:rsid w:val="00066F9C"/>
    <w:rsid w:val="00074AA3"/>
    <w:rsid w:val="000774FF"/>
    <w:rsid w:val="000A415C"/>
    <w:rsid w:val="000B15EB"/>
    <w:rsid w:val="000F3D51"/>
    <w:rsid w:val="00102FE0"/>
    <w:rsid w:val="001175CB"/>
    <w:rsid w:val="00124CC2"/>
    <w:rsid w:val="00126CDF"/>
    <w:rsid w:val="00130D83"/>
    <w:rsid w:val="00184330"/>
    <w:rsid w:val="00195E76"/>
    <w:rsid w:val="001979D3"/>
    <w:rsid w:val="001B3910"/>
    <w:rsid w:val="001C26F3"/>
    <w:rsid w:val="001C34CB"/>
    <w:rsid w:val="001D0D1F"/>
    <w:rsid w:val="001D260C"/>
    <w:rsid w:val="001E241F"/>
    <w:rsid w:val="001E77DF"/>
    <w:rsid w:val="001F04BB"/>
    <w:rsid w:val="001F0669"/>
    <w:rsid w:val="00215A9A"/>
    <w:rsid w:val="00220C43"/>
    <w:rsid w:val="00223F87"/>
    <w:rsid w:val="0025542A"/>
    <w:rsid w:val="002555BF"/>
    <w:rsid w:val="002916E6"/>
    <w:rsid w:val="002A253D"/>
    <w:rsid w:val="002A3759"/>
    <w:rsid w:val="002A486D"/>
    <w:rsid w:val="002B0F3A"/>
    <w:rsid w:val="002B2720"/>
    <w:rsid w:val="002C39DF"/>
    <w:rsid w:val="002D3DD1"/>
    <w:rsid w:val="002D4D03"/>
    <w:rsid w:val="002E6493"/>
    <w:rsid w:val="003011A5"/>
    <w:rsid w:val="003050E7"/>
    <w:rsid w:val="0033367D"/>
    <w:rsid w:val="003364A5"/>
    <w:rsid w:val="0034510F"/>
    <w:rsid w:val="003532AC"/>
    <w:rsid w:val="0035385A"/>
    <w:rsid w:val="00363837"/>
    <w:rsid w:val="00384CFC"/>
    <w:rsid w:val="003876C1"/>
    <w:rsid w:val="0039202F"/>
    <w:rsid w:val="003A4A19"/>
    <w:rsid w:val="003A745C"/>
    <w:rsid w:val="003B0429"/>
    <w:rsid w:val="003C3134"/>
    <w:rsid w:val="003D1BF8"/>
    <w:rsid w:val="003D213C"/>
    <w:rsid w:val="003E4EB3"/>
    <w:rsid w:val="003F229A"/>
    <w:rsid w:val="003F3E4C"/>
    <w:rsid w:val="003F50BD"/>
    <w:rsid w:val="004008C7"/>
    <w:rsid w:val="00431B0D"/>
    <w:rsid w:val="004362EA"/>
    <w:rsid w:val="004378DA"/>
    <w:rsid w:val="00440B53"/>
    <w:rsid w:val="00460AFE"/>
    <w:rsid w:val="00474DFC"/>
    <w:rsid w:val="0048176E"/>
    <w:rsid w:val="00490559"/>
    <w:rsid w:val="004919E1"/>
    <w:rsid w:val="00495E68"/>
    <w:rsid w:val="004A496C"/>
    <w:rsid w:val="004C0D7D"/>
    <w:rsid w:val="004C2D07"/>
    <w:rsid w:val="004C7736"/>
    <w:rsid w:val="004D4401"/>
    <w:rsid w:val="004D66AA"/>
    <w:rsid w:val="004F0CED"/>
    <w:rsid w:val="004F73FB"/>
    <w:rsid w:val="005045E6"/>
    <w:rsid w:val="005133B9"/>
    <w:rsid w:val="005145C3"/>
    <w:rsid w:val="005223C4"/>
    <w:rsid w:val="00534BB7"/>
    <w:rsid w:val="005376CA"/>
    <w:rsid w:val="0054417E"/>
    <w:rsid w:val="005534E3"/>
    <w:rsid w:val="00555906"/>
    <w:rsid w:val="005738D1"/>
    <w:rsid w:val="0058374A"/>
    <w:rsid w:val="00592578"/>
    <w:rsid w:val="00594AFF"/>
    <w:rsid w:val="005964C8"/>
    <w:rsid w:val="005979E0"/>
    <w:rsid w:val="005A0954"/>
    <w:rsid w:val="005B78C3"/>
    <w:rsid w:val="005C290F"/>
    <w:rsid w:val="005C314C"/>
    <w:rsid w:val="005D4720"/>
    <w:rsid w:val="005F1171"/>
    <w:rsid w:val="005F4D66"/>
    <w:rsid w:val="00605855"/>
    <w:rsid w:val="006171E6"/>
    <w:rsid w:val="00627EF4"/>
    <w:rsid w:val="0064498B"/>
    <w:rsid w:val="00650F78"/>
    <w:rsid w:val="00651299"/>
    <w:rsid w:val="00666998"/>
    <w:rsid w:val="00671FF0"/>
    <w:rsid w:val="00692E91"/>
    <w:rsid w:val="00696427"/>
    <w:rsid w:val="006A1F22"/>
    <w:rsid w:val="006A6A41"/>
    <w:rsid w:val="006C3FA9"/>
    <w:rsid w:val="006D3FC8"/>
    <w:rsid w:val="006E0043"/>
    <w:rsid w:val="006E0A7A"/>
    <w:rsid w:val="00704383"/>
    <w:rsid w:val="00736DDD"/>
    <w:rsid w:val="0074382C"/>
    <w:rsid w:val="00745671"/>
    <w:rsid w:val="00752CCB"/>
    <w:rsid w:val="00762223"/>
    <w:rsid w:val="007932A4"/>
    <w:rsid w:val="00797B7B"/>
    <w:rsid w:val="007C4AD3"/>
    <w:rsid w:val="007C701B"/>
    <w:rsid w:val="007C7446"/>
    <w:rsid w:val="007D6BE2"/>
    <w:rsid w:val="007F1305"/>
    <w:rsid w:val="007F14F0"/>
    <w:rsid w:val="00804BF9"/>
    <w:rsid w:val="00806601"/>
    <w:rsid w:val="00806A56"/>
    <w:rsid w:val="00812F38"/>
    <w:rsid w:val="00817C96"/>
    <w:rsid w:val="0082513E"/>
    <w:rsid w:val="00832D1F"/>
    <w:rsid w:val="00836298"/>
    <w:rsid w:val="00854659"/>
    <w:rsid w:val="00893D3D"/>
    <w:rsid w:val="008A3C67"/>
    <w:rsid w:val="008A4E5E"/>
    <w:rsid w:val="008B70B0"/>
    <w:rsid w:val="008C62C7"/>
    <w:rsid w:val="008D07A1"/>
    <w:rsid w:val="008D1CCA"/>
    <w:rsid w:val="00910ED7"/>
    <w:rsid w:val="0091265F"/>
    <w:rsid w:val="009143E8"/>
    <w:rsid w:val="0091608A"/>
    <w:rsid w:val="00930D0D"/>
    <w:rsid w:val="009342B7"/>
    <w:rsid w:val="00935A33"/>
    <w:rsid w:val="009362D5"/>
    <w:rsid w:val="0094641F"/>
    <w:rsid w:val="0096424F"/>
    <w:rsid w:val="00980C20"/>
    <w:rsid w:val="009842F7"/>
    <w:rsid w:val="009B2192"/>
    <w:rsid w:val="009D0608"/>
    <w:rsid w:val="009D1D94"/>
    <w:rsid w:val="009D30A9"/>
    <w:rsid w:val="009D5B51"/>
    <w:rsid w:val="009D691C"/>
    <w:rsid w:val="009D7BA7"/>
    <w:rsid w:val="009E579E"/>
    <w:rsid w:val="009F4915"/>
    <w:rsid w:val="009F5560"/>
    <w:rsid w:val="00A01E06"/>
    <w:rsid w:val="00A14140"/>
    <w:rsid w:val="00A2301D"/>
    <w:rsid w:val="00A25359"/>
    <w:rsid w:val="00A34C80"/>
    <w:rsid w:val="00A459B7"/>
    <w:rsid w:val="00A45B31"/>
    <w:rsid w:val="00A51670"/>
    <w:rsid w:val="00A51D13"/>
    <w:rsid w:val="00A523E1"/>
    <w:rsid w:val="00A552A8"/>
    <w:rsid w:val="00A56AE1"/>
    <w:rsid w:val="00A61281"/>
    <w:rsid w:val="00A74886"/>
    <w:rsid w:val="00AB38CE"/>
    <w:rsid w:val="00AB6DC9"/>
    <w:rsid w:val="00AC0F31"/>
    <w:rsid w:val="00AC5C88"/>
    <w:rsid w:val="00AD3056"/>
    <w:rsid w:val="00AD485C"/>
    <w:rsid w:val="00AE3AC2"/>
    <w:rsid w:val="00AE5FCE"/>
    <w:rsid w:val="00AF745F"/>
    <w:rsid w:val="00AF7811"/>
    <w:rsid w:val="00B1297B"/>
    <w:rsid w:val="00B148E8"/>
    <w:rsid w:val="00B17E84"/>
    <w:rsid w:val="00B26688"/>
    <w:rsid w:val="00B31416"/>
    <w:rsid w:val="00B40778"/>
    <w:rsid w:val="00B47700"/>
    <w:rsid w:val="00B96DCF"/>
    <w:rsid w:val="00BC00F9"/>
    <w:rsid w:val="00BC1D5A"/>
    <w:rsid w:val="00BC2648"/>
    <w:rsid w:val="00BD2167"/>
    <w:rsid w:val="00BF49B4"/>
    <w:rsid w:val="00C1007B"/>
    <w:rsid w:val="00C12AE3"/>
    <w:rsid w:val="00C20385"/>
    <w:rsid w:val="00C25DCE"/>
    <w:rsid w:val="00C308FF"/>
    <w:rsid w:val="00C37AF5"/>
    <w:rsid w:val="00C524DE"/>
    <w:rsid w:val="00C7100E"/>
    <w:rsid w:val="00C76554"/>
    <w:rsid w:val="00CA10E1"/>
    <w:rsid w:val="00CB04E5"/>
    <w:rsid w:val="00CC213B"/>
    <w:rsid w:val="00CD36B4"/>
    <w:rsid w:val="00CD4DA0"/>
    <w:rsid w:val="00CE146F"/>
    <w:rsid w:val="00CE38AB"/>
    <w:rsid w:val="00CE6C50"/>
    <w:rsid w:val="00CF376C"/>
    <w:rsid w:val="00CF4E33"/>
    <w:rsid w:val="00CF74EF"/>
    <w:rsid w:val="00D2053D"/>
    <w:rsid w:val="00D23720"/>
    <w:rsid w:val="00D413B5"/>
    <w:rsid w:val="00D42E78"/>
    <w:rsid w:val="00D436ED"/>
    <w:rsid w:val="00D53E7A"/>
    <w:rsid w:val="00D550A2"/>
    <w:rsid w:val="00D6553D"/>
    <w:rsid w:val="00D913A6"/>
    <w:rsid w:val="00D9533B"/>
    <w:rsid w:val="00D95F98"/>
    <w:rsid w:val="00DA2C1F"/>
    <w:rsid w:val="00DB402E"/>
    <w:rsid w:val="00DC2F25"/>
    <w:rsid w:val="00DC3471"/>
    <w:rsid w:val="00DC42CD"/>
    <w:rsid w:val="00DD445C"/>
    <w:rsid w:val="00DF2AED"/>
    <w:rsid w:val="00E0106D"/>
    <w:rsid w:val="00E12237"/>
    <w:rsid w:val="00E166DD"/>
    <w:rsid w:val="00E170AB"/>
    <w:rsid w:val="00E24357"/>
    <w:rsid w:val="00E2552F"/>
    <w:rsid w:val="00E331A6"/>
    <w:rsid w:val="00E33254"/>
    <w:rsid w:val="00E36FC3"/>
    <w:rsid w:val="00E42B27"/>
    <w:rsid w:val="00E50072"/>
    <w:rsid w:val="00E652DD"/>
    <w:rsid w:val="00E65CF8"/>
    <w:rsid w:val="00E77830"/>
    <w:rsid w:val="00E86204"/>
    <w:rsid w:val="00EA7846"/>
    <w:rsid w:val="00EC14B0"/>
    <w:rsid w:val="00ED69E7"/>
    <w:rsid w:val="00EE47C9"/>
    <w:rsid w:val="00F0248F"/>
    <w:rsid w:val="00F0426E"/>
    <w:rsid w:val="00F05CFE"/>
    <w:rsid w:val="00F400C9"/>
    <w:rsid w:val="00F50591"/>
    <w:rsid w:val="00F50A02"/>
    <w:rsid w:val="00F543C4"/>
    <w:rsid w:val="00F63DF7"/>
    <w:rsid w:val="00F63FDE"/>
    <w:rsid w:val="00F82ECB"/>
    <w:rsid w:val="00F90255"/>
    <w:rsid w:val="00FC15F2"/>
    <w:rsid w:val="00FC3183"/>
    <w:rsid w:val="00FD469F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4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5DCE"/>
    <w:rPr>
      <w:sz w:val="18"/>
      <w:szCs w:val="18"/>
    </w:rPr>
  </w:style>
  <w:style w:type="paragraph" w:styleId="a4">
    <w:name w:val="Date"/>
    <w:basedOn w:val="a"/>
    <w:next w:val="a"/>
    <w:rsid w:val="00AD485C"/>
    <w:pPr>
      <w:ind w:leftChars="2500" w:left="100"/>
    </w:pPr>
  </w:style>
  <w:style w:type="table" w:styleId="a5">
    <w:name w:val="Table Grid"/>
    <w:basedOn w:val="a1"/>
    <w:rsid w:val="00BD21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836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36298"/>
    <w:rPr>
      <w:kern w:val="2"/>
      <w:sz w:val="18"/>
      <w:szCs w:val="18"/>
    </w:rPr>
  </w:style>
  <w:style w:type="paragraph" w:styleId="a7">
    <w:name w:val="footer"/>
    <w:basedOn w:val="a"/>
    <w:link w:val="Char0"/>
    <w:rsid w:val="00836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36298"/>
    <w:rPr>
      <w:kern w:val="2"/>
      <w:sz w:val="18"/>
      <w:szCs w:val="18"/>
    </w:rPr>
  </w:style>
  <w:style w:type="paragraph" w:styleId="a8">
    <w:name w:val="Body Text Indent"/>
    <w:basedOn w:val="a"/>
    <w:link w:val="Char1"/>
    <w:rsid w:val="00980C20"/>
    <w:pPr>
      <w:ind w:firstLineChars="200" w:firstLine="560"/>
    </w:pPr>
    <w:rPr>
      <w:rFonts w:ascii="宋体"/>
      <w:sz w:val="28"/>
    </w:rPr>
  </w:style>
  <w:style w:type="character" w:customStyle="1" w:styleId="Char1">
    <w:name w:val="正文文本缩进 Char"/>
    <w:basedOn w:val="a0"/>
    <w:link w:val="a8"/>
    <w:rsid w:val="00980C20"/>
    <w:rPr>
      <w:rFonts w:ascii="宋体"/>
      <w:kern w:val="2"/>
      <w:sz w:val="28"/>
      <w:szCs w:val="24"/>
    </w:rPr>
  </w:style>
  <w:style w:type="paragraph" w:styleId="a9">
    <w:name w:val="List Paragraph"/>
    <w:basedOn w:val="a"/>
    <w:uiPriority w:val="34"/>
    <w:qFormat/>
    <w:rsid w:val="0082513E"/>
    <w:pPr>
      <w:ind w:firstLineChars="200" w:firstLine="420"/>
    </w:pPr>
  </w:style>
  <w:style w:type="character" w:customStyle="1" w:styleId="2Char">
    <w:name w:val="正文文本缩进 2 Char"/>
    <w:basedOn w:val="a0"/>
    <w:link w:val="2"/>
    <w:locked/>
    <w:rsid w:val="0058374A"/>
    <w:rPr>
      <w:rFonts w:ascii="仿宋_GB2312" w:eastAsia="仿宋_GB2312"/>
      <w:kern w:val="2"/>
      <w:sz w:val="32"/>
    </w:rPr>
  </w:style>
  <w:style w:type="paragraph" w:styleId="2">
    <w:name w:val="Body Text Indent 2"/>
    <w:basedOn w:val="a"/>
    <w:link w:val="2Char"/>
    <w:rsid w:val="0058374A"/>
    <w:pPr>
      <w:spacing w:after="120" w:line="480" w:lineRule="auto"/>
      <w:ind w:leftChars="200" w:left="420"/>
    </w:pPr>
    <w:rPr>
      <w:rFonts w:ascii="仿宋_GB2312" w:eastAsia="仿宋_GB2312"/>
      <w:sz w:val="32"/>
      <w:szCs w:val="20"/>
    </w:rPr>
  </w:style>
  <w:style w:type="character" w:customStyle="1" w:styleId="2Char1">
    <w:name w:val="正文文本缩进 2 Char1"/>
    <w:basedOn w:val="a0"/>
    <w:rsid w:val="0058374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D3B04-E7A9-4FEF-A330-465FF094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64</Words>
  <Characters>366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关于报送《学院（部）主要职责（征求意见稿）》修改意见的函 </dc:title>
  <dc:creator>陈凌琦</dc:creator>
  <cp:lastModifiedBy>林云燕</cp:lastModifiedBy>
  <cp:revision>21</cp:revision>
  <cp:lastPrinted>2015-12-16T00:51:00Z</cp:lastPrinted>
  <dcterms:created xsi:type="dcterms:W3CDTF">2018-12-29T02:35:00Z</dcterms:created>
  <dcterms:modified xsi:type="dcterms:W3CDTF">2022-08-26T02:07:00Z</dcterms:modified>
</cp:coreProperties>
</file>